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BC" w:rsidRPr="006A77BC" w:rsidRDefault="00742A81" w:rsidP="00FD139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ALLEGATO 3</w:t>
      </w:r>
    </w:p>
    <w:p w:rsidR="006A77BC" w:rsidRPr="006A77BC" w:rsidRDefault="006A77BC" w:rsidP="00FD1392">
      <w:pPr>
        <w:jc w:val="center"/>
        <w:rPr>
          <w:b/>
          <w:bCs/>
        </w:rPr>
      </w:pPr>
    </w:p>
    <w:p w:rsidR="00FD1392" w:rsidRPr="006A77BC" w:rsidRDefault="00FD1392" w:rsidP="00FD1392">
      <w:pPr>
        <w:jc w:val="center"/>
        <w:rPr>
          <w:b/>
          <w:bCs/>
        </w:rPr>
      </w:pPr>
      <w:r w:rsidRPr="006A77BC">
        <w:rPr>
          <w:b/>
          <w:bCs/>
        </w:rPr>
        <w:t>PROTOCOLL</w:t>
      </w:r>
      <w:r w:rsidR="00840104" w:rsidRPr="006A77BC">
        <w:rPr>
          <w:b/>
          <w:bCs/>
        </w:rPr>
        <w:t>O</w:t>
      </w:r>
      <w:r w:rsidRPr="006A77BC">
        <w:rPr>
          <w:b/>
          <w:bCs/>
        </w:rPr>
        <w:t xml:space="preserve"> DI LEGALITA</w:t>
      </w:r>
      <w:r w:rsidR="00225721" w:rsidRPr="006A77BC">
        <w:rPr>
          <w:b/>
          <w:bCs/>
        </w:rPr>
        <w:t>’</w:t>
      </w:r>
    </w:p>
    <w:p w:rsidR="00FD1392" w:rsidRPr="006A77BC" w:rsidRDefault="00FD1392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__l__  </w:t>
      </w:r>
      <w:proofErr w:type="spellStart"/>
      <w:r w:rsidRPr="006A77BC">
        <w:t>sottoscritt</w:t>
      </w:r>
      <w:proofErr w:type="spellEnd"/>
      <w:r w:rsidRPr="006A77BC">
        <w:t xml:space="preserve">___  …………………………………………..…………………………………… </w:t>
      </w:r>
    </w:p>
    <w:p w:rsidR="00FD1392" w:rsidRPr="006A77BC" w:rsidRDefault="00FD1392" w:rsidP="00FD1392">
      <w:pPr>
        <w:spacing w:line="276" w:lineRule="auto"/>
        <w:jc w:val="both"/>
      </w:pPr>
      <w:proofErr w:type="spellStart"/>
      <w:r w:rsidRPr="006A77BC">
        <w:t>nat</w:t>
      </w:r>
      <w:proofErr w:type="spellEnd"/>
      <w:r w:rsidRPr="006A77BC">
        <w:t xml:space="preserve">___ a ………………………………………… il ………...………………………………………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residente nel Comune di ……………………….……………………………………….. </w:t>
      </w:r>
      <w:proofErr w:type="spellStart"/>
      <w:r w:rsidRPr="006A77BC">
        <w:t>prov</w:t>
      </w:r>
      <w:proofErr w:type="spellEnd"/>
      <w:r w:rsidRPr="006A77BC">
        <w:t xml:space="preserve">. ……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Via/piazza …………………………………………………………………………………. n. ………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Con sede legale nel Comune di ………………………….……………………….. </w:t>
      </w:r>
      <w:proofErr w:type="spellStart"/>
      <w:r w:rsidRPr="006A77BC">
        <w:t>prov</w:t>
      </w:r>
      <w:proofErr w:type="spellEnd"/>
      <w:r w:rsidRPr="006A77BC">
        <w:t xml:space="preserve">. …….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Via/piazza ………………………………………………………………………………… n. ……….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Con sede operativa nel Comune di ……………………………………………………….. </w:t>
      </w:r>
      <w:proofErr w:type="spellStart"/>
      <w:r w:rsidRPr="006A77BC">
        <w:t>prov</w:t>
      </w:r>
      <w:proofErr w:type="spellEnd"/>
      <w:r w:rsidRPr="006A77BC">
        <w:t>. ……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Via/piazza ………………………………………………………………………………… n. ………. </w:t>
      </w:r>
    </w:p>
    <w:p w:rsidR="007A5BEE" w:rsidRDefault="00FD1392" w:rsidP="00FD1392">
      <w:pPr>
        <w:spacing w:line="276" w:lineRule="auto"/>
        <w:jc w:val="both"/>
      </w:pPr>
      <w:r w:rsidRPr="006A77BC">
        <w:t xml:space="preserve">Codice fiscale ………………………………………….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P. IVA. ………………………….…………..   </w:t>
      </w:r>
    </w:p>
    <w:p w:rsidR="007A5BEE" w:rsidRDefault="00FD1392" w:rsidP="00FD1392">
      <w:pPr>
        <w:spacing w:line="276" w:lineRule="auto"/>
        <w:jc w:val="both"/>
      </w:pPr>
      <w:r w:rsidRPr="006A77BC">
        <w:t xml:space="preserve">Telefono ………………… fax ………………………..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e-mail ………………………………………. </w:t>
      </w:r>
    </w:p>
    <w:p w:rsidR="00FD1392" w:rsidRPr="006A77BC" w:rsidRDefault="00FD1392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jc w:val="both"/>
      </w:pPr>
      <w:r w:rsidRPr="006A77BC">
        <w:t>Oppure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Legale rappresentante del (denominazione del soggetto partecipante che ricopre il ruolo di Soggetto mandatario/capofila dell’A.T.I./raggruppamento o legale rappresentante del Consorzio semplice)      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…………………………………………………………………………………………………………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…………………………………………………………………………………………………………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…………………………………………………………………………………………………………</w:t>
      </w:r>
    </w:p>
    <w:p w:rsidR="00BC396A" w:rsidRDefault="00BC396A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jc w:val="both"/>
      </w:pPr>
      <w:r w:rsidRPr="006A77BC">
        <w:t>Con espresso riferimento al Soggetto che rappresenta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1) si impegna a denunciare immediatamente alle Forze di Polizia o all’Autorità Giudiziaria ogni illecita richiesta di denaro, prestazione o altra 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determinate imprese, danneggiamenti, furti di beni personali o di cantiere);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2) si impegna a segnalare alla Prefettura l’avvenuta formalizzazione della denuncia di cui al precedente punto e ciò al fine di consentire, nell’immediato, da parte dell’Autorità di pubblica sicurezza, l’attivazione di ogni conseguente iniziativa;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3) dichiara di conoscere e di accettare la clausola espressa che prevede la risoluzione immediata ed automatica del contratto tra</w:t>
      </w:r>
      <w:r w:rsidR="007A5BEE">
        <w:t xml:space="preserve"> il Comune di Caprarola</w:t>
      </w:r>
      <w:r w:rsidRPr="006A77BC">
        <w:t xml:space="preserve"> e l’Impresa, qualora dovessero essere comunicate dalla Prefettura, successivamente alla stipula del contratto o subcontratto, informazioni </w:t>
      </w:r>
      <w:proofErr w:type="spellStart"/>
      <w:r w:rsidRPr="006A77BC">
        <w:t>interdittive</w:t>
      </w:r>
      <w:proofErr w:type="spellEnd"/>
      <w:r w:rsidRPr="006A77BC">
        <w:t xml:space="preserve"> di cui all’art. 10 del DPR 252/98, ovvero la sussistenza di ipotesi di collegamento formale o sostanziale o di accordi con altre imprese partecipanti alle procedure concorsuali di interesse. Qualora il contratto sia stato stipulato nelle more dell’acquisizione delle informazioni del prefetto, sarà applicata a carico dell’Impresa, anche qualora oggetto dell’informazione </w:t>
      </w:r>
      <w:proofErr w:type="spellStart"/>
      <w:r w:rsidRPr="006A77BC">
        <w:t>interdittiva</w:t>
      </w:r>
      <w:proofErr w:type="spellEnd"/>
      <w:r w:rsidRPr="006A77BC">
        <w:t xml:space="preserve"> successiva sia l’Impresa ausiliaria, anche una penale nella misura del 10 % del valore del contratto ovvero, qualora lo stesso non sia determinato o determinabile, una penale pari al valore delle prestazioni al momento eseguite; le predette penali saranno applicate mediante automatica </w:t>
      </w:r>
      <w:r w:rsidRPr="006A77BC">
        <w:lastRenderedPageBreak/>
        <w:t>detrazione, da parte d</w:t>
      </w:r>
      <w:r w:rsidR="007A5BEE">
        <w:t>el Comune di Caprarola</w:t>
      </w:r>
      <w:r w:rsidRPr="006A77BC">
        <w:t>, del relativo importo dalle somme dovute all’Impresa in relazione alla prima erogazione utile;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4) dichiara di conoscere e di accettare la clausola risolutiva espressa che prevede la risoluzione immediata ed automatica del contratto tra </w:t>
      </w:r>
      <w:r w:rsidR="007A5BEE">
        <w:t xml:space="preserve">il suddetto Comune </w:t>
      </w:r>
      <w:r w:rsidRPr="006A77BC">
        <w:t xml:space="preserve">e l’Impresa in caso di grave e reiterato inadempimento alle disposizioni in materia di collocamento, igiene e sicurezza sul lavoro anche con riguardo alla nomina del responsabile della sicurezza e di tutela dei lavoratori in materia contrattuale e sindacale (si considera, in ogni caso, inadempimento grave: </w:t>
      </w:r>
    </w:p>
    <w:p w:rsidR="00FD1392" w:rsidRPr="006A77BC" w:rsidRDefault="00FD1392" w:rsidP="007A5BEE">
      <w:pPr>
        <w:pStyle w:val="Paragrafoelenco"/>
        <w:numPr>
          <w:ilvl w:val="0"/>
          <w:numId w:val="1"/>
        </w:numPr>
        <w:spacing w:line="276" w:lineRule="auto"/>
        <w:jc w:val="both"/>
      </w:pPr>
      <w:r w:rsidRPr="006A77BC">
        <w:t xml:space="preserve">la violazione di norme che, in fase esecutiva, hanno comportato il sequestro del luogo di lavoro, convalidato dall’autorità giudiziaria; </w:t>
      </w:r>
    </w:p>
    <w:p w:rsidR="00FD1392" w:rsidRPr="006A77BC" w:rsidRDefault="00FD1392" w:rsidP="007A5BEE">
      <w:pPr>
        <w:pStyle w:val="Paragrafoelenco"/>
        <w:numPr>
          <w:ilvl w:val="0"/>
          <w:numId w:val="1"/>
        </w:numPr>
        <w:spacing w:line="276" w:lineRule="auto"/>
        <w:jc w:val="both"/>
      </w:pPr>
      <w:r w:rsidRPr="006A77BC">
        <w:t>l’inottemperanza alle prescrizioni imposte dagli organi ispettivi, l’impiego di personale della singola impresa non risultante dalle scritture o da altra documentazione obbligatoria in misura pari o superiore al 20 % del totale dei lavoratori regolarmente occupati nel cantiere o nell’opificio);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5) dichiara di essere a conoscenza del divieto per</w:t>
      </w:r>
      <w:r w:rsidR="007A5BEE">
        <w:t xml:space="preserve"> il Comune di Caprarola</w:t>
      </w:r>
      <w:r w:rsidRPr="006A77BC">
        <w:t xml:space="preserve"> di autorizzare subappalti a favore delle imprese partecipanti alla gara e non risultate aggiudicatarie, salvo le ipotesi di lavorazioni altamente specialistiche;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6) dichiara di conoscere e di accettare la clausola risolutiva espressa che prevede la risoluzione immediata ed automatica del contratto ovvero la revoca dell’autorizzazione al subappalto o al subcontratto nonché l’applicazione di una penale, a titolo di liquidazione danni – salvo comunque il maggior danno – nella misura del 10 % del valore del contratto o, quando lo stesso non sia determinato o determinabile, delle prestazioni al momento eseguite, qualora venga effettuata una movimentazione finanziaria, da parte dell’impresa ausiliaria, senza avvalersi degli intermediari di cui al decreto-legge n°143/1991 (detta penale sarà applicata anche nel caso in cui tale violazione venga accertata dopo che il contratto sia stato eseguito integralmente, ma prima del collaudo dell’opera.</w:t>
      </w:r>
    </w:p>
    <w:p w:rsidR="00FD1392" w:rsidRPr="006A77BC" w:rsidRDefault="00FD1392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Luogo __________ data, ___________________ </w:t>
      </w:r>
    </w:p>
    <w:p w:rsidR="00FD1392" w:rsidRPr="006A77BC" w:rsidRDefault="00FD1392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ind w:left="360"/>
        <w:jc w:val="both"/>
      </w:pPr>
    </w:p>
    <w:p w:rsidR="00FD1392" w:rsidRPr="006A77BC" w:rsidRDefault="00FD1392" w:rsidP="00FD1392">
      <w:pPr>
        <w:spacing w:line="276" w:lineRule="auto"/>
        <w:ind w:left="6024" w:firstLine="348"/>
        <w:jc w:val="both"/>
      </w:pPr>
      <w:r w:rsidRPr="006A77BC">
        <w:t xml:space="preserve">Il </w:t>
      </w:r>
      <w:r w:rsidR="00AC785A" w:rsidRPr="006A77BC">
        <w:t>L</w:t>
      </w:r>
      <w:r w:rsidRPr="006A77BC">
        <w:t xml:space="preserve">egale Rappresentante </w:t>
      </w:r>
    </w:p>
    <w:p w:rsidR="00FD1392" w:rsidRPr="006A77BC" w:rsidRDefault="00FD1392" w:rsidP="00FD1392">
      <w:pPr>
        <w:spacing w:line="276" w:lineRule="auto"/>
        <w:ind w:left="5676" w:firstLine="696"/>
        <w:jc w:val="both"/>
      </w:pPr>
      <w:r w:rsidRPr="006A77BC">
        <w:t xml:space="preserve">firma leggibile e timbro </w:t>
      </w:r>
    </w:p>
    <w:p w:rsidR="00FD1392" w:rsidRPr="006A77BC" w:rsidRDefault="00FD1392" w:rsidP="00FD1392">
      <w:pPr>
        <w:spacing w:line="276" w:lineRule="auto"/>
        <w:ind w:left="360"/>
        <w:jc w:val="both"/>
      </w:pPr>
    </w:p>
    <w:p w:rsidR="00FD1392" w:rsidRPr="006A77BC" w:rsidRDefault="00FD1392" w:rsidP="00FD1392">
      <w:pPr>
        <w:spacing w:line="276" w:lineRule="auto"/>
        <w:ind w:left="5316" w:firstLine="348"/>
        <w:jc w:val="both"/>
      </w:pPr>
      <w:r w:rsidRPr="006A77BC">
        <w:t xml:space="preserve">____________________________ </w:t>
      </w:r>
    </w:p>
    <w:p w:rsidR="00FD1392" w:rsidRPr="006A77BC" w:rsidRDefault="00FD1392" w:rsidP="00FD1392">
      <w:pPr>
        <w:pStyle w:val="sche4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1392" w:rsidRPr="006A77BC" w:rsidRDefault="00FD1392" w:rsidP="00FD1392">
      <w:pPr>
        <w:pStyle w:val="sche4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1392" w:rsidRPr="006A77BC" w:rsidRDefault="00FD1392" w:rsidP="00FD1392">
      <w:pPr>
        <w:pStyle w:val="sche4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1392" w:rsidRPr="006A77BC" w:rsidRDefault="00FD1392" w:rsidP="00FD1392">
      <w:pPr>
        <w:pStyle w:val="Corpodeltesto21"/>
        <w:spacing w:line="276" w:lineRule="auto"/>
        <w:ind w:firstLine="0"/>
        <w:rPr>
          <w:sz w:val="24"/>
          <w:szCs w:val="24"/>
        </w:rPr>
      </w:pPr>
      <w:r w:rsidRPr="006A77BC">
        <w:rPr>
          <w:sz w:val="24"/>
          <w:szCs w:val="24"/>
        </w:rPr>
        <w:t>(luogo; data; sottoscrizione non autenticata del legale rappresentante con allegata copia fotostatica di documento di identità)</w:t>
      </w:r>
    </w:p>
    <w:p w:rsidR="00FD1392" w:rsidRPr="006A77BC" w:rsidRDefault="00FD1392" w:rsidP="00FD1392">
      <w:pPr>
        <w:spacing w:line="276" w:lineRule="auto"/>
        <w:ind w:left="360"/>
        <w:jc w:val="both"/>
        <w:rPr>
          <w:b/>
          <w:bCs/>
        </w:rPr>
      </w:pPr>
    </w:p>
    <w:p w:rsidR="00FD1392" w:rsidRPr="006A77BC" w:rsidRDefault="00FD1392" w:rsidP="001D3EF6">
      <w:pPr>
        <w:spacing w:line="276" w:lineRule="auto"/>
        <w:jc w:val="both"/>
        <w:rPr>
          <w:b/>
          <w:bCs/>
        </w:rPr>
      </w:pPr>
      <w:r w:rsidRPr="006A77BC">
        <w:rPr>
          <w:b/>
          <w:bCs/>
        </w:rPr>
        <w:t>Allegare copia del documento d</w:t>
      </w:r>
      <w:r w:rsidR="001D3EF6">
        <w:rPr>
          <w:b/>
          <w:bCs/>
        </w:rPr>
        <w:t>’identità in corso di validità</w:t>
      </w:r>
      <w:r w:rsidR="00D1644C">
        <w:rPr>
          <w:b/>
          <w:bCs/>
        </w:rPr>
        <w:t xml:space="preserve"> (non valida la nuova patente elettronica)</w:t>
      </w:r>
    </w:p>
    <w:p w:rsidR="00FD1392" w:rsidRPr="006A77BC" w:rsidRDefault="00FD1392" w:rsidP="00FD1392">
      <w:pPr>
        <w:jc w:val="center"/>
        <w:rPr>
          <w:b/>
          <w:bCs/>
        </w:rPr>
      </w:pPr>
    </w:p>
    <w:p w:rsidR="00C5280F" w:rsidRPr="006A77BC" w:rsidRDefault="00C5280F"/>
    <w:sectPr w:rsidR="00C5280F" w:rsidRPr="006A77B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A8" w:rsidRDefault="00DF09A8" w:rsidP="00856C8C">
      <w:r>
        <w:separator/>
      </w:r>
    </w:p>
  </w:endnote>
  <w:endnote w:type="continuationSeparator" w:id="0">
    <w:p w:rsidR="00DF09A8" w:rsidRDefault="00DF09A8" w:rsidP="0085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164061"/>
      <w:docPartObj>
        <w:docPartGallery w:val="Page Numbers (Bottom of Page)"/>
        <w:docPartUnique/>
      </w:docPartObj>
    </w:sdtPr>
    <w:sdtEndPr/>
    <w:sdtContent>
      <w:p w:rsidR="00856C8C" w:rsidRDefault="00856C8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CE2">
          <w:rPr>
            <w:noProof/>
          </w:rPr>
          <w:t>1</w:t>
        </w:r>
        <w:r>
          <w:fldChar w:fldCharType="end"/>
        </w:r>
      </w:p>
    </w:sdtContent>
  </w:sdt>
  <w:p w:rsidR="00856C8C" w:rsidRDefault="00856C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A8" w:rsidRDefault="00DF09A8" w:rsidP="00856C8C">
      <w:r>
        <w:separator/>
      </w:r>
    </w:p>
  </w:footnote>
  <w:footnote w:type="continuationSeparator" w:id="0">
    <w:p w:rsidR="00DF09A8" w:rsidRDefault="00DF09A8" w:rsidP="00856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2127"/>
    <w:multiLevelType w:val="hybridMultilevel"/>
    <w:tmpl w:val="3B5C8D6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5057B"/>
    <w:multiLevelType w:val="hybridMultilevel"/>
    <w:tmpl w:val="6168643C"/>
    <w:lvl w:ilvl="0" w:tplc="DCC048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92"/>
    <w:rsid w:val="000A1702"/>
    <w:rsid w:val="00165903"/>
    <w:rsid w:val="00174625"/>
    <w:rsid w:val="001D3EF6"/>
    <w:rsid w:val="00225721"/>
    <w:rsid w:val="00274CE2"/>
    <w:rsid w:val="00287E62"/>
    <w:rsid w:val="006A77BC"/>
    <w:rsid w:val="00742A81"/>
    <w:rsid w:val="007A5BEE"/>
    <w:rsid w:val="007C20AB"/>
    <w:rsid w:val="00840104"/>
    <w:rsid w:val="00856C8C"/>
    <w:rsid w:val="00920EEE"/>
    <w:rsid w:val="00AC785A"/>
    <w:rsid w:val="00AE471E"/>
    <w:rsid w:val="00BC396A"/>
    <w:rsid w:val="00C5280F"/>
    <w:rsid w:val="00D1644C"/>
    <w:rsid w:val="00D27C98"/>
    <w:rsid w:val="00DB3380"/>
    <w:rsid w:val="00DF09A8"/>
    <w:rsid w:val="00E86A69"/>
    <w:rsid w:val="00F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uiPriority w:val="99"/>
    <w:rsid w:val="00FD1392"/>
    <w:pPr>
      <w:spacing w:after="0" w:line="240" w:lineRule="auto"/>
      <w:jc w:val="both"/>
    </w:pPr>
    <w:rPr>
      <w:rFonts w:ascii="Helvetica" w:eastAsia="Times New Roman" w:hAnsi="Helvetica" w:cs="Helvetica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uiPriority w:val="99"/>
    <w:rsid w:val="00FD1392"/>
    <w:pPr>
      <w:ind w:firstLine="432"/>
      <w:jc w:val="both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56C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C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6C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C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A5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uiPriority w:val="99"/>
    <w:rsid w:val="00FD1392"/>
    <w:pPr>
      <w:spacing w:after="0" w:line="240" w:lineRule="auto"/>
      <w:jc w:val="both"/>
    </w:pPr>
    <w:rPr>
      <w:rFonts w:ascii="Helvetica" w:eastAsia="Times New Roman" w:hAnsi="Helvetica" w:cs="Helvetica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uiPriority w:val="99"/>
    <w:rsid w:val="00FD1392"/>
    <w:pPr>
      <w:ind w:firstLine="432"/>
      <w:jc w:val="both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56C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C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6C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C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A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Varano</dc:creator>
  <cp:lastModifiedBy>Pier Luigi Morganti</cp:lastModifiedBy>
  <cp:revision>2</cp:revision>
  <dcterms:created xsi:type="dcterms:W3CDTF">2018-09-20T12:07:00Z</dcterms:created>
  <dcterms:modified xsi:type="dcterms:W3CDTF">2018-09-20T12:07:00Z</dcterms:modified>
</cp:coreProperties>
</file>